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66104C" w14:textId="3FC214EF" w:rsidR="00A162EC" w:rsidRDefault="006B3833" w:rsidP="006B38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3833">
        <w:rPr>
          <w:rFonts w:ascii="Times New Roman" w:hAnsi="Times New Roman" w:cs="Times New Roman"/>
          <w:sz w:val="24"/>
          <w:szCs w:val="24"/>
        </w:rPr>
        <w:t>Venture Smart, a visionary and thought based emerging firm with setting high standards in the services and support in verticals like Business Excellence (Audits, Implementation of best practices), Learning &amp; Development (Soft Skills, Technical Training and Demo’s), Event management, Legal consultations for Corporates, Institutions and other growing Industry in the market.</w:t>
      </w:r>
      <w:r>
        <w:rPr>
          <w:rFonts w:ascii="Times New Roman" w:hAnsi="Times New Roman" w:cs="Times New Roman"/>
          <w:sz w:val="24"/>
          <w:szCs w:val="24"/>
        </w:rPr>
        <w:t xml:space="preserve"> The students were enlightened on how continuous learning and development leads to better professionalism.</w:t>
      </w:r>
    </w:p>
    <w:p w14:paraId="13A9F75C" w14:textId="081025EC" w:rsidR="006B3833" w:rsidRDefault="006B3833" w:rsidP="006B38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Venue: PG Centre Auditorium</w:t>
      </w:r>
    </w:p>
    <w:p w14:paraId="6E8B8A26" w14:textId="4FA63A28" w:rsidR="006B3833" w:rsidRDefault="006B3833" w:rsidP="006B38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Date: 6/8/2019</w:t>
      </w:r>
    </w:p>
    <w:p w14:paraId="3711F935" w14:textId="46A6B6E2" w:rsidR="006B3833" w:rsidRDefault="006B3833" w:rsidP="006B38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Student strength: 90</w:t>
      </w:r>
    </w:p>
    <w:p w14:paraId="04C2D139" w14:textId="640899B6" w:rsidR="006B3833" w:rsidRDefault="006B3833" w:rsidP="006B38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483EF35" wp14:editId="0C1D8875">
            <wp:extent cx="2711638" cy="48209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395" cy="48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DD793" w14:textId="42AB2A10" w:rsidR="006B3833" w:rsidRDefault="006B3833" w:rsidP="006B38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F948D7" w14:textId="77777777" w:rsidR="006B3833" w:rsidRDefault="006B3833" w:rsidP="006B3833">
      <w:pPr>
        <w:spacing w:line="360" w:lineRule="auto"/>
        <w:jc w:val="both"/>
        <w:rPr>
          <w:noProof/>
        </w:rPr>
      </w:pPr>
    </w:p>
    <w:p w14:paraId="3B79907D" w14:textId="176C2D5C" w:rsidR="006B3833" w:rsidRDefault="006B3833" w:rsidP="006B38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CD7077D" wp14:editId="0EFE9B8B">
            <wp:extent cx="3223260" cy="5730514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551" cy="573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4E050" w14:textId="587B69C3" w:rsidR="006B3833" w:rsidRDefault="006B3833" w:rsidP="006B38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9536EF" w14:textId="1975A1BB" w:rsidR="006B3833" w:rsidRPr="006B3833" w:rsidRDefault="006B3833" w:rsidP="006B38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F055C36" wp14:editId="5A80C796">
            <wp:extent cx="4985385" cy="886333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3833" w:rsidRPr="006B38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D9D"/>
    <w:rsid w:val="006B3833"/>
    <w:rsid w:val="008B0D9D"/>
    <w:rsid w:val="00A16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19B7B4"/>
  <w15:chartTrackingRefBased/>
  <w15:docId w15:val="{F25185E7-2FF7-4633-AE04-B9EFAE838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82</Words>
  <Characters>472</Characters>
  <Application>Microsoft Office Word</Application>
  <DocSecurity>0</DocSecurity>
  <Lines>3</Lines>
  <Paragraphs>1</Paragraphs>
  <ScaleCrop>false</ScaleCrop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Sivakami Rajesh</dc:creator>
  <cp:keywords/>
  <dc:description/>
  <cp:lastModifiedBy>Sivakami Rajesh</cp:lastModifiedBy>
  <cp:revision>2</cp:revision>
  <dcterms:created xsi:type="dcterms:W3CDTF">2020-06-25T08:15:00Z</dcterms:created>
  <dcterms:modified xsi:type="dcterms:W3CDTF">2020-06-25T08:18:00Z</dcterms:modified>
</cp:coreProperties>
</file>