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8C3" w:rsidRDefault="001568C3" w:rsidP="001568C3">
      <w:pPr>
        <w:jc w:val="both"/>
        <w:rPr>
          <w:rFonts w:cs="Mangal"/>
          <w:lang w:bidi="hi-IN"/>
        </w:rPr>
      </w:pPr>
      <w:r>
        <w:rPr>
          <w:noProof/>
          <w:lang w:eastAsia="en-IN" w:bidi="hi-IN"/>
        </w:rPr>
        <w:drawing>
          <wp:inline distT="0" distB="0" distL="0" distR="0" wp14:anchorId="23EE8D9A" wp14:editId="11BB13C1">
            <wp:extent cx="5674995" cy="3310759"/>
            <wp:effectExtent l="0" t="0" r="190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86" cy="332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68C3" w:rsidRPr="0007223A" w:rsidRDefault="001568C3" w:rsidP="001568C3">
      <w:pPr>
        <w:jc w:val="both"/>
      </w:pPr>
      <w:bookmarkStart w:id="0" w:name="_GoBack"/>
      <w:bookmarkEnd w:id="0"/>
      <w:r w:rsidRPr="00E24243">
        <w:rPr>
          <w:rFonts w:cs="Mangal"/>
          <w:cs/>
          <w:lang w:bidi="hi-IN"/>
        </w:rPr>
        <w:t>माउंट कार्मेल कॉलेज</w:t>
      </w:r>
      <w:r w:rsidRPr="00E24243">
        <w:t xml:space="preserve">, </w:t>
      </w:r>
      <w:r w:rsidRPr="00E24243">
        <w:rPr>
          <w:rFonts w:cs="Mangal"/>
          <w:cs/>
          <w:lang w:bidi="hi-IN"/>
        </w:rPr>
        <w:t xml:space="preserve">बेंगलुरु के हिंदी संघ द्वारा आयोजित एक अतिथि व्याख्यान का आयोजन </w:t>
      </w:r>
      <w:r w:rsidRPr="00E24243">
        <w:t xml:space="preserve">23 </w:t>
      </w:r>
      <w:r w:rsidRPr="00E24243">
        <w:rPr>
          <w:rFonts w:cs="Mangal"/>
          <w:cs/>
          <w:lang w:bidi="hi-IN"/>
        </w:rPr>
        <w:t xml:space="preserve">जनवरी </w:t>
      </w:r>
      <w:r w:rsidRPr="00E24243">
        <w:t xml:space="preserve">2024 </w:t>
      </w:r>
      <w:r w:rsidRPr="00E24243">
        <w:rPr>
          <w:rFonts w:cs="Mangal"/>
          <w:cs/>
          <w:lang w:bidi="hi-IN"/>
        </w:rPr>
        <w:t>को किया गया था</w:t>
      </w:r>
      <w:r w:rsidRPr="00E24243">
        <w:t xml:space="preserve">, </w:t>
      </w:r>
      <w:r w:rsidRPr="00E24243">
        <w:rPr>
          <w:rFonts w:cs="Mangal"/>
          <w:cs/>
          <w:lang w:bidi="hi-IN"/>
        </w:rPr>
        <w:t xml:space="preserve">जिसमें प्रख्यात लेखिका श्रीमती उषा राजे सक्सेना ने बीएससी ४थ सेमेस्टर के छात्रों को संबोधित किया। यह व्याख्यान </w:t>
      </w:r>
      <w:r w:rsidRPr="00E24243">
        <w:t xml:space="preserve">12:30 </w:t>
      </w:r>
      <w:r w:rsidRPr="00E24243">
        <w:rPr>
          <w:rFonts w:cs="Mangal"/>
          <w:cs/>
          <w:lang w:bidi="hi-IN"/>
        </w:rPr>
        <w:t xml:space="preserve">बजे से </w:t>
      </w:r>
      <w:r w:rsidRPr="00E24243">
        <w:t xml:space="preserve">1:30 </w:t>
      </w:r>
      <w:r w:rsidRPr="00E24243">
        <w:rPr>
          <w:rFonts w:cs="Mangal"/>
          <w:cs/>
          <w:lang w:bidi="hi-IN"/>
        </w:rPr>
        <w:t>बजे तक जीजीबी में आयोजित किया गया था।</w:t>
      </w:r>
    </w:p>
    <w:p w:rsidR="001568C3" w:rsidRPr="0007223A" w:rsidRDefault="001568C3" w:rsidP="001568C3">
      <w:pPr>
        <w:jc w:val="both"/>
      </w:pPr>
    </w:p>
    <w:p w:rsidR="00033E8D" w:rsidRDefault="00033E8D"/>
    <w:sectPr w:rsidR="00033E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81"/>
    <w:rsid w:val="00033E8D"/>
    <w:rsid w:val="001568C3"/>
    <w:rsid w:val="00F0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CF88F9-FEB7-41A2-8087-119EEFC0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8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2024-12-10T08:06:00Z</dcterms:created>
  <dcterms:modified xsi:type="dcterms:W3CDTF">2024-12-10T08:06:00Z</dcterms:modified>
</cp:coreProperties>
</file>